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eastAsia="华文中宋"/>
          <w:b/>
          <w:bCs/>
          <w:spacing w:val="60"/>
          <w:sz w:val="44"/>
          <w:szCs w:val="44"/>
        </w:rPr>
      </w:pPr>
      <w:r>
        <w:rPr>
          <w:rFonts w:hint="eastAsia" w:eastAsia="华文中宋"/>
          <w:b/>
          <w:bCs/>
          <w:spacing w:val="60"/>
          <w:sz w:val="44"/>
          <w:szCs w:val="44"/>
        </w:rPr>
        <w:t>开放选修实验申报表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564"/>
        <w:gridCol w:w="1350"/>
        <w:gridCol w:w="1586"/>
        <w:gridCol w:w="1054"/>
        <w:gridCol w:w="1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实验项目或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专题名称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学时/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实验类别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1" w:hRule="atLeast"/>
          <w:jc w:val="center"/>
        </w:trPr>
        <w:tc>
          <w:tcPr>
            <w:tcW w:w="899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实验或专题的背景：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0" w:hRule="atLeast"/>
          <w:jc w:val="center"/>
        </w:trPr>
        <w:tc>
          <w:tcPr>
            <w:tcW w:w="899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实验或专题主要内容：</w:t>
            </w:r>
          </w:p>
        </w:tc>
      </w:tr>
    </w:tbl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911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条件及教学准备：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911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开放时段和运行安排：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11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完成内容及提交形式: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9117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基层教研部门意见：</w:t>
            </w:r>
          </w:p>
          <w:p>
            <w:pPr>
              <w:spacing w:line="360" w:lineRule="auto"/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11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院(部)意见：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911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职能部门意见：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签字：</w:t>
            </w:r>
          </w:p>
        </w:tc>
      </w:tr>
    </w:tbl>
    <w:p>
      <w:pPr>
        <w:spacing w:before="156" w:beforeLines="50" w:line="240" w:lineRule="exact"/>
        <w:jc w:val="both"/>
        <w:rPr>
          <w:rFonts w:hint="eastAsia" w:eastAsia="仿宋_GB2312"/>
        </w:rPr>
      </w:pPr>
      <w:r>
        <w:rPr>
          <w:rFonts w:hint="eastAsia" w:eastAsia="仿宋_GB2312"/>
          <w:bCs/>
        </w:rPr>
        <w:t>注</w:t>
      </w:r>
      <w:r>
        <w:rPr>
          <w:rFonts w:hint="eastAsia" w:eastAsia="仿宋_GB2312"/>
          <w:bCs/>
          <w:lang w:eastAsia="zh-CN"/>
        </w:rPr>
        <w:t>：</w:t>
      </w:r>
      <w:r>
        <w:rPr>
          <w:rFonts w:hint="eastAsia" w:eastAsia="仿宋_GB2312"/>
          <w:bCs/>
        </w:rPr>
        <w:t>1</w:t>
      </w:r>
      <w:r>
        <w:rPr>
          <w:rFonts w:hint="eastAsia" w:eastAsia="仿宋_GB2312"/>
          <w:bCs/>
          <w:lang w:val="en-US" w:eastAsia="zh-CN"/>
        </w:rPr>
        <w:t>.</w:t>
      </w:r>
      <w:r>
        <w:rPr>
          <w:rFonts w:hint="eastAsia" w:eastAsia="仿宋_GB2312"/>
        </w:rPr>
        <w:t>本</w:t>
      </w:r>
      <w:bookmarkStart w:id="0" w:name="_GoBack"/>
      <w:r>
        <w:rPr>
          <w:rFonts w:hint="eastAsia" w:eastAsia="仿宋_GB2312"/>
        </w:rPr>
        <w:t>表由实验或专题的设计人员或指导教师填写，部门意见须明确指导教师和经费要求。</w:t>
      </w:r>
    </w:p>
    <w:p>
      <w:pPr>
        <w:spacing w:before="156" w:beforeLines="50" w:line="240" w:lineRule="exact"/>
        <w:ind w:firstLine="210"/>
        <w:jc w:val="both"/>
        <w:rPr>
          <w:rFonts w:hint="eastAsia" w:eastAsia="仿宋_GB2312"/>
          <w:bCs/>
        </w:rPr>
      </w:pPr>
      <w:r>
        <w:rPr>
          <w:rFonts w:hint="eastAsia" w:eastAsia="仿宋_GB2312"/>
          <w:bCs/>
        </w:rPr>
        <w:t xml:space="preserve"> 2</w:t>
      </w:r>
      <w:r>
        <w:rPr>
          <w:rFonts w:hint="eastAsia" w:eastAsia="仿宋_GB2312"/>
          <w:bCs/>
          <w:lang w:val="en-US" w:eastAsia="zh-CN"/>
        </w:rPr>
        <w:t>.</w:t>
      </w:r>
      <w:r>
        <w:rPr>
          <w:rFonts w:hint="eastAsia" w:eastAsia="仿宋_GB2312"/>
          <w:bCs/>
        </w:rPr>
        <w:t>实验类别：分为助研、助教、专家命题、跨专业、自命题和竞赛</w:t>
      </w:r>
      <w:bookmarkEnd w:id="0"/>
      <w:r>
        <w:rPr>
          <w:rFonts w:hint="eastAsia" w:eastAsia="仿宋_GB2312"/>
          <w:bCs/>
        </w:rPr>
        <w:t>六类。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MjRkMjlhYTIzMDQ0OGEzNWEzMGQxYzY3NmM4ZDIifQ=="/>
  </w:docVars>
  <w:rsids>
    <w:rsidRoot w:val="56197715"/>
    <w:rsid w:val="30817D16"/>
    <w:rsid w:val="3A784A49"/>
    <w:rsid w:val="4E3C6544"/>
    <w:rsid w:val="543D6030"/>
    <w:rsid w:val="561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203</Characters>
  <Lines>0</Lines>
  <Paragraphs>0</Paragraphs>
  <TotalTime>5</TotalTime>
  <ScaleCrop>false</ScaleCrop>
  <LinksUpToDate>false</LinksUpToDate>
  <CharactersWithSpaces>232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2023-04-11T01:51:00Z</dcterms:created>
  <dc:creator>猴吼</dc:creator>
  <cp:lastModifiedBy>猴吼</cp:lastModifiedBy>
  <dcterms:modified xsi:type="dcterms:W3CDTF">2023-04-11T03:16:28Z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2E87EA70D7074970A558985E1F916435_11</vt:lpwstr>
  </property>
</Properties>
</file>